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E9" w:rsidRPr="00143F7F" w:rsidRDefault="00C934E9" w:rsidP="00C934E9">
      <w:pPr>
        <w:widowControl/>
        <w:spacing w:line="360" w:lineRule="auto"/>
        <w:rPr>
          <w:rFonts w:ascii="Verdana" w:hAnsi="Verdana" w:cs="宋体"/>
          <w:color w:val="000000"/>
          <w:kern w:val="0"/>
          <w:szCs w:val="19"/>
        </w:rPr>
      </w:pPr>
      <w:r w:rsidRPr="00143F7F">
        <w:rPr>
          <w:rFonts w:ascii="Verdana" w:hAnsi="Verdana" w:cs="宋体"/>
          <w:color w:val="000000"/>
          <w:kern w:val="0"/>
          <w:szCs w:val="19"/>
        </w:rPr>
        <w:t>附件：</w:t>
      </w:r>
      <w:r w:rsidR="00452917">
        <w:rPr>
          <w:rFonts w:ascii="Verdana" w:hAnsi="Verdana" w:cs="宋体"/>
          <w:color w:val="000000"/>
          <w:kern w:val="0"/>
          <w:szCs w:val="19"/>
        </w:rPr>
        <w:t>3</w:t>
      </w:r>
    </w:p>
    <w:p w:rsidR="007100CC" w:rsidRDefault="00C934E9" w:rsidP="00C934E9">
      <w:pPr>
        <w:widowControl/>
        <w:spacing w:line="360" w:lineRule="auto"/>
        <w:ind w:firstLine="480"/>
        <w:jc w:val="center"/>
        <w:rPr>
          <w:rFonts w:ascii="Verdana" w:hAnsi="Verdana" w:cs="宋体"/>
          <w:b/>
          <w:bCs/>
          <w:color w:val="000000"/>
          <w:spacing w:val="14"/>
          <w:kern w:val="0"/>
          <w:sz w:val="32"/>
          <w:szCs w:val="32"/>
        </w:rPr>
      </w:pPr>
      <w:r w:rsidRPr="001655D5">
        <w:rPr>
          <w:rFonts w:ascii="Verdana" w:hAnsi="Verdana" w:cs="宋体"/>
          <w:b/>
          <w:bCs/>
          <w:color w:val="000000"/>
          <w:spacing w:val="14"/>
          <w:kern w:val="0"/>
          <w:sz w:val="32"/>
          <w:szCs w:val="32"/>
        </w:rPr>
        <w:t>20</w:t>
      </w:r>
      <w:r w:rsidR="00452917">
        <w:rPr>
          <w:rFonts w:ascii="Verdana" w:hAnsi="Verdana" w:cs="宋体"/>
          <w:b/>
          <w:bCs/>
          <w:color w:val="000000"/>
          <w:spacing w:val="14"/>
          <w:kern w:val="0"/>
          <w:sz w:val="32"/>
          <w:szCs w:val="32"/>
        </w:rPr>
        <w:t>20</w:t>
      </w:r>
      <w:r w:rsidRPr="001655D5">
        <w:rPr>
          <w:rFonts w:ascii="Verdana" w:hAnsi="Verdana" w:cs="宋体" w:hint="eastAsia"/>
          <w:b/>
          <w:bCs/>
          <w:color w:val="000000"/>
          <w:spacing w:val="14"/>
          <w:kern w:val="0"/>
          <w:sz w:val="32"/>
          <w:szCs w:val="32"/>
        </w:rPr>
        <w:t>届</w:t>
      </w:r>
      <w:r w:rsidR="007100CC">
        <w:rPr>
          <w:rFonts w:ascii="Verdana" w:hAnsi="Verdana" w:cs="宋体" w:hint="eastAsia"/>
          <w:b/>
          <w:bCs/>
          <w:color w:val="000000"/>
          <w:spacing w:val="14"/>
          <w:kern w:val="0"/>
          <w:sz w:val="32"/>
          <w:szCs w:val="32"/>
        </w:rPr>
        <w:t>护理、助产、康复</w:t>
      </w:r>
      <w:r w:rsidR="009A61A0">
        <w:rPr>
          <w:rFonts w:ascii="Verdana" w:hAnsi="Verdana" w:cs="宋体" w:hint="eastAsia"/>
          <w:b/>
          <w:bCs/>
          <w:color w:val="000000"/>
          <w:spacing w:val="14"/>
          <w:kern w:val="0"/>
          <w:sz w:val="32"/>
          <w:szCs w:val="32"/>
        </w:rPr>
        <w:t>专业</w:t>
      </w:r>
      <w:bookmarkStart w:id="0" w:name="_GoBack"/>
      <w:bookmarkEnd w:id="0"/>
      <w:r w:rsidRPr="001655D5">
        <w:rPr>
          <w:rFonts w:ascii="Verdana" w:hAnsi="Verdana" w:cs="宋体" w:hint="eastAsia"/>
          <w:b/>
          <w:bCs/>
          <w:color w:val="000000"/>
          <w:spacing w:val="14"/>
          <w:kern w:val="0"/>
          <w:sz w:val="32"/>
          <w:szCs w:val="32"/>
        </w:rPr>
        <w:t>毕业生</w:t>
      </w:r>
    </w:p>
    <w:p w:rsidR="00C934E9" w:rsidRDefault="00C934E9" w:rsidP="00C934E9">
      <w:pPr>
        <w:widowControl/>
        <w:spacing w:line="360" w:lineRule="auto"/>
        <w:ind w:firstLine="480"/>
        <w:jc w:val="center"/>
        <w:rPr>
          <w:rFonts w:ascii="Verdana" w:hAnsi="Verdana" w:cs="宋体"/>
          <w:b/>
          <w:bCs/>
          <w:color w:val="000000"/>
          <w:kern w:val="0"/>
          <w:sz w:val="32"/>
          <w:szCs w:val="32"/>
        </w:rPr>
      </w:pPr>
      <w:r w:rsidRPr="001655D5">
        <w:rPr>
          <w:rFonts w:ascii="Verdana" w:hAnsi="Verdana" w:cs="宋体"/>
          <w:b/>
          <w:bCs/>
          <w:color w:val="000000"/>
          <w:spacing w:val="14"/>
          <w:kern w:val="0"/>
          <w:sz w:val="32"/>
          <w:szCs w:val="32"/>
        </w:rPr>
        <w:t>校园招聘会</w:t>
      </w:r>
      <w:r w:rsidRPr="001655D5">
        <w:rPr>
          <w:rFonts w:ascii="Verdana" w:hAnsi="Verdana" w:cs="宋体"/>
          <w:b/>
          <w:bCs/>
          <w:color w:val="000000"/>
          <w:kern w:val="0"/>
          <w:sz w:val="32"/>
          <w:szCs w:val="32"/>
        </w:rPr>
        <w:t>参会回执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1338"/>
        <w:gridCol w:w="802"/>
        <w:gridCol w:w="1404"/>
        <w:gridCol w:w="1423"/>
        <w:gridCol w:w="2049"/>
      </w:tblGrid>
      <w:tr w:rsidR="00C934E9" w:rsidTr="00452917">
        <w:trPr>
          <w:trHeight w:val="680"/>
          <w:tblCellSpacing w:w="0" w:type="dxa"/>
          <w:jc w:val="center"/>
        </w:trPr>
        <w:tc>
          <w:tcPr>
            <w:tcW w:w="2467" w:type="dxa"/>
            <w:gridSpan w:val="2"/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E60AE8">
              <w:rPr>
                <w:rFonts w:ascii="Verdana" w:hAnsi="Verdana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5673" w:type="dxa"/>
            <w:gridSpan w:val="4"/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</w:tr>
      <w:tr w:rsidR="00C934E9" w:rsidTr="00452917">
        <w:trPr>
          <w:trHeight w:val="680"/>
          <w:tblCellSpacing w:w="0" w:type="dxa"/>
          <w:jc w:val="center"/>
        </w:trPr>
        <w:tc>
          <w:tcPr>
            <w:tcW w:w="2467" w:type="dxa"/>
            <w:gridSpan w:val="2"/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E60AE8">
              <w:rPr>
                <w:rFonts w:ascii="Verdana" w:hAnsi="Verdana" w:cs="宋体"/>
                <w:color w:val="000000"/>
                <w:kern w:val="0"/>
                <w:sz w:val="24"/>
              </w:rPr>
              <w:t>单位地址及邮政编码</w:t>
            </w:r>
          </w:p>
        </w:tc>
        <w:tc>
          <w:tcPr>
            <w:tcW w:w="5673" w:type="dxa"/>
            <w:gridSpan w:val="4"/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</w:tr>
      <w:tr w:rsidR="00C934E9" w:rsidTr="007E3D6F">
        <w:trPr>
          <w:trHeight w:val="680"/>
          <w:tblCellSpacing w:w="0" w:type="dxa"/>
          <w:jc w:val="center"/>
        </w:trPr>
        <w:tc>
          <w:tcPr>
            <w:tcW w:w="2467" w:type="dxa"/>
            <w:gridSpan w:val="2"/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E60AE8">
              <w:rPr>
                <w:rFonts w:ascii="Verdana" w:hAnsi="Verdana" w:cs="宋体"/>
                <w:color w:val="000000"/>
                <w:kern w:val="0"/>
                <w:sz w:val="24"/>
              </w:rPr>
              <w:t>单位联系部门</w:t>
            </w:r>
          </w:p>
        </w:tc>
        <w:tc>
          <w:tcPr>
            <w:tcW w:w="2206" w:type="dxa"/>
            <w:gridSpan w:val="2"/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E60AE8">
              <w:rPr>
                <w:rFonts w:ascii="Verdana" w:hAnsi="Verdana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049" w:type="dxa"/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</w:tr>
      <w:tr w:rsidR="00C934E9" w:rsidTr="007E3D6F">
        <w:trPr>
          <w:trHeight w:val="680"/>
          <w:tblCellSpacing w:w="0" w:type="dxa"/>
          <w:jc w:val="center"/>
        </w:trPr>
        <w:tc>
          <w:tcPr>
            <w:tcW w:w="1129" w:type="dxa"/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E60AE8">
              <w:rPr>
                <w:rFonts w:ascii="Verdana" w:hAnsi="Verdana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44" w:type="dxa"/>
            <w:gridSpan w:val="3"/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E60AE8">
              <w:rPr>
                <w:rFonts w:ascii="Verdana" w:hAnsi="Verdana" w:cs="宋体"/>
                <w:color w:val="000000"/>
                <w:kern w:val="0"/>
                <w:sz w:val="24"/>
              </w:rPr>
              <w:t>传</w:t>
            </w:r>
            <w:r w:rsidRPr="00E60AE8">
              <w:rPr>
                <w:rFonts w:ascii="Verdana" w:hAnsi="Verdana" w:cs="宋体"/>
                <w:color w:val="000000"/>
                <w:kern w:val="0"/>
                <w:sz w:val="24"/>
              </w:rPr>
              <w:t xml:space="preserve"> </w:t>
            </w:r>
            <w:r w:rsidRPr="00E60AE8">
              <w:rPr>
                <w:rFonts w:ascii="Verdana" w:hAnsi="Verdana" w:cs="宋体"/>
                <w:color w:val="000000"/>
                <w:kern w:val="0"/>
                <w:sz w:val="24"/>
              </w:rPr>
              <w:t>真</w:t>
            </w:r>
          </w:p>
        </w:tc>
        <w:tc>
          <w:tcPr>
            <w:tcW w:w="2049" w:type="dxa"/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</w:tr>
      <w:tr w:rsidR="00C934E9" w:rsidTr="007E3D6F">
        <w:trPr>
          <w:trHeight w:val="680"/>
          <w:tblCellSpacing w:w="0" w:type="dxa"/>
          <w:jc w:val="center"/>
        </w:trPr>
        <w:tc>
          <w:tcPr>
            <w:tcW w:w="1129" w:type="dxa"/>
            <w:vAlign w:val="center"/>
          </w:tcPr>
          <w:p w:rsidR="00C934E9" w:rsidRPr="00E60AE8" w:rsidRDefault="00452917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E60AE8">
              <w:rPr>
                <w:rFonts w:ascii="Verdana" w:hAnsi="Verdana" w:cs="宋体"/>
                <w:color w:val="000000"/>
                <w:kern w:val="0"/>
                <w:sz w:val="24"/>
              </w:rPr>
              <w:t>单位网址</w:t>
            </w:r>
          </w:p>
        </w:tc>
        <w:tc>
          <w:tcPr>
            <w:tcW w:w="3544" w:type="dxa"/>
            <w:gridSpan w:val="3"/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934E9" w:rsidRPr="00E60AE8" w:rsidRDefault="00452917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E60AE8">
              <w:rPr>
                <w:rFonts w:ascii="Verdana" w:hAnsi="Verdana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049" w:type="dxa"/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</w:tr>
      <w:tr w:rsidR="00C934E9" w:rsidTr="00452917">
        <w:trPr>
          <w:trHeight w:val="680"/>
          <w:tblCellSpacing w:w="0" w:type="dxa"/>
          <w:jc w:val="center"/>
        </w:trPr>
        <w:tc>
          <w:tcPr>
            <w:tcW w:w="1129" w:type="dxa"/>
            <w:vMerge w:val="restart"/>
            <w:vAlign w:val="center"/>
          </w:tcPr>
          <w:p w:rsidR="00C934E9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E60AE8">
              <w:rPr>
                <w:rFonts w:ascii="Verdana" w:hAnsi="Verdana" w:cs="宋体"/>
                <w:color w:val="000000"/>
                <w:kern w:val="0"/>
                <w:sz w:val="24"/>
              </w:rPr>
              <w:t>参会</w:t>
            </w:r>
          </w:p>
          <w:p w:rsidR="00C934E9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E60AE8">
              <w:rPr>
                <w:rFonts w:ascii="Verdana" w:hAnsi="Verdana" w:cs="宋体"/>
                <w:color w:val="000000"/>
                <w:kern w:val="0"/>
                <w:sz w:val="24"/>
              </w:rPr>
              <w:t>代表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E60AE8">
              <w:rPr>
                <w:rFonts w:ascii="Verdana" w:hAnsi="Verdana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E60AE8">
              <w:rPr>
                <w:rFonts w:ascii="Verdana" w:hAnsi="Verdana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E60AE8">
              <w:rPr>
                <w:rFonts w:ascii="Verdana" w:hAnsi="Verdana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E60AE8">
              <w:rPr>
                <w:rFonts w:ascii="Verdana" w:hAnsi="Verdana" w:cs="宋体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2049" w:type="dxa"/>
            <w:tcBorders>
              <w:left w:val="single" w:sz="4" w:space="0" w:color="auto"/>
            </w:tcBorders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E60AE8">
              <w:rPr>
                <w:rFonts w:ascii="Verdana" w:hAnsi="Verdana" w:cs="宋体"/>
                <w:color w:val="000000"/>
                <w:kern w:val="0"/>
                <w:sz w:val="24"/>
              </w:rPr>
              <w:t>移动电话</w:t>
            </w:r>
          </w:p>
        </w:tc>
      </w:tr>
      <w:tr w:rsidR="00C934E9" w:rsidTr="00452917">
        <w:trPr>
          <w:trHeight w:val="680"/>
          <w:tblCellSpacing w:w="0" w:type="dxa"/>
          <w:jc w:val="center"/>
        </w:trPr>
        <w:tc>
          <w:tcPr>
            <w:tcW w:w="1129" w:type="dxa"/>
            <w:vMerge/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</w:tr>
      <w:tr w:rsidR="00C934E9" w:rsidTr="00452917">
        <w:trPr>
          <w:trHeight w:val="680"/>
          <w:tblCellSpacing w:w="0" w:type="dxa"/>
          <w:jc w:val="center"/>
        </w:trPr>
        <w:tc>
          <w:tcPr>
            <w:tcW w:w="1129" w:type="dxa"/>
            <w:vMerge/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</w:tr>
      <w:tr w:rsidR="00C934E9" w:rsidTr="00452917">
        <w:trPr>
          <w:trHeight w:val="680"/>
          <w:tblCellSpacing w:w="0" w:type="dxa"/>
          <w:jc w:val="center"/>
        </w:trPr>
        <w:tc>
          <w:tcPr>
            <w:tcW w:w="1129" w:type="dxa"/>
            <w:vMerge/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</w:tr>
      <w:tr w:rsidR="00C934E9" w:rsidTr="00452917">
        <w:trPr>
          <w:trHeight w:val="680"/>
          <w:tblCellSpacing w:w="0" w:type="dxa"/>
          <w:jc w:val="center"/>
        </w:trPr>
        <w:tc>
          <w:tcPr>
            <w:tcW w:w="1129" w:type="dxa"/>
            <w:vMerge/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vAlign w:val="center"/>
          </w:tcPr>
          <w:p w:rsidR="00C934E9" w:rsidRPr="00E60AE8" w:rsidRDefault="00C934E9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</w:tr>
      <w:tr w:rsidR="00452917" w:rsidTr="00452917">
        <w:trPr>
          <w:trHeight w:val="794"/>
          <w:tblCellSpacing w:w="0" w:type="dxa"/>
          <w:jc w:val="center"/>
        </w:trPr>
        <w:tc>
          <w:tcPr>
            <w:tcW w:w="1129" w:type="dxa"/>
            <w:vMerge w:val="restart"/>
            <w:vAlign w:val="center"/>
          </w:tcPr>
          <w:p w:rsidR="00452917" w:rsidRDefault="00452917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专场招聘</w:t>
            </w:r>
          </w:p>
          <w:p w:rsidR="00452917" w:rsidRDefault="00452917" w:rsidP="00452917">
            <w:pPr>
              <w:widowControl/>
              <w:snapToGrid w:val="0"/>
              <w:jc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</w:p>
          <w:p w:rsidR="00452917" w:rsidRPr="00452917" w:rsidRDefault="00452917" w:rsidP="00452917">
            <w:pPr>
              <w:widowControl/>
              <w:snapToGrid w:val="0"/>
              <w:jc w:val="left"/>
              <w:rPr>
                <w:rFonts w:ascii="Verdana" w:hAnsi="Verdana" w:cs="宋体"/>
                <w:b/>
                <w:color w:val="000000"/>
                <w:kern w:val="0"/>
                <w:sz w:val="18"/>
                <w:szCs w:val="18"/>
              </w:rPr>
            </w:pPr>
            <w:r w:rsidRPr="00452917">
              <w:rPr>
                <w:rFonts w:ascii="Verdana" w:hAnsi="Verdana" w:cs="宋体" w:hint="eastAsia"/>
                <w:b/>
                <w:color w:val="000000"/>
                <w:kern w:val="0"/>
                <w:sz w:val="18"/>
                <w:szCs w:val="18"/>
              </w:rPr>
              <w:t>注：</w:t>
            </w:r>
          </w:p>
          <w:p w:rsidR="009A61A0" w:rsidRDefault="00452917" w:rsidP="00452917">
            <w:pPr>
              <w:widowControl/>
              <w:snapToGrid w:val="0"/>
              <w:ind w:firstLineChars="100" w:firstLine="181"/>
              <w:jc w:val="left"/>
              <w:rPr>
                <w:rFonts w:ascii="Verdana" w:hAnsi="Verdana" w:cs="宋体"/>
                <w:b/>
                <w:color w:val="000000"/>
                <w:kern w:val="0"/>
                <w:sz w:val="18"/>
                <w:szCs w:val="18"/>
                <w:u w:val="single"/>
              </w:rPr>
            </w:pPr>
            <w:r w:rsidRPr="00452917">
              <w:rPr>
                <w:rFonts w:ascii="Verdana" w:hAnsi="Verdana" w:cs="宋体" w:hint="eastAsia"/>
                <w:b/>
                <w:color w:val="000000"/>
                <w:kern w:val="0"/>
                <w:sz w:val="18"/>
                <w:szCs w:val="18"/>
                <w:u w:val="single"/>
              </w:rPr>
              <w:t>有需要的</w:t>
            </w:r>
          </w:p>
          <w:p w:rsidR="00452917" w:rsidRPr="00452917" w:rsidRDefault="00452917" w:rsidP="00452917">
            <w:pPr>
              <w:widowControl/>
              <w:snapToGrid w:val="0"/>
              <w:ind w:firstLineChars="100" w:firstLine="181"/>
              <w:jc w:val="left"/>
              <w:rPr>
                <w:rFonts w:ascii="Verdana" w:hAnsi="Verdana" w:cs="宋体" w:hint="eastAsia"/>
                <w:b/>
                <w:color w:val="000000"/>
                <w:kern w:val="0"/>
                <w:sz w:val="18"/>
                <w:szCs w:val="18"/>
                <w:u w:val="single"/>
              </w:rPr>
            </w:pPr>
            <w:r w:rsidRPr="00452917">
              <w:rPr>
                <w:rFonts w:ascii="Verdana" w:hAnsi="Verdana" w:cs="宋体" w:hint="eastAsia"/>
                <w:b/>
                <w:color w:val="000000"/>
                <w:kern w:val="0"/>
                <w:sz w:val="18"/>
                <w:szCs w:val="18"/>
                <w:u w:val="single"/>
              </w:rPr>
              <w:t>单位填写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:rsidR="00452917" w:rsidRDefault="00452917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专场招聘</w:t>
            </w:r>
          </w:p>
          <w:p w:rsidR="00452917" w:rsidRPr="00E60AE8" w:rsidRDefault="00452917" w:rsidP="00452917">
            <w:pPr>
              <w:widowControl/>
              <w:snapToGrid w:val="0"/>
              <w:jc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专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5673" w:type="dxa"/>
            <w:gridSpan w:val="4"/>
            <w:tcBorders>
              <w:left w:val="single" w:sz="4" w:space="0" w:color="auto"/>
            </w:tcBorders>
            <w:vAlign w:val="center"/>
          </w:tcPr>
          <w:p w:rsidR="00452917" w:rsidRPr="00E60AE8" w:rsidRDefault="00452917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</w:tr>
      <w:tr w:rsidR="00452917" w:rsidTr="00452917">
        <w:trPr>
          <w:trHeight w:val="794"/>
          <w:tblCellSpacing w:w="0" w:type="dxa"/>
          <w:jc w:val="center"/>
        </w:trPr>
        <w:tc>
          <w:tcPr>
            <w:tcW w:w="1129" w:type="dxa"/>
            <w:vMerge/>
            <w:vAlign w:val="center"/>
          </w:tcPr>
          <w:p w:rsidR="00452917" w:rsidRDefault="00452917" w:rsidP="00452917">
            <w:pPr>
              <w:widowControl/>
              <w:snapToGrid w:val="0"/>
              <w:jc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:rsidR="00452917" w:rsidRDefault="00452917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专场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招聘</w:t>
            </w:r>
          </w:p>
          <w:p w:rsidR="00452917" w:rsidRPr="00E60AE8" w:rsidRDefault="00452917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拟定时间</w:t>
            </w:r>
          </w:p>
        </w:tc>
        <w:tc>
          <w:tcPr>
            <w:tcW w:w="22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17" w:rsidRPr="00E60AE8" w:rsidRDefault="00452917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17" w:rsidRDefault="00452917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专场招聘</w:t>
            </w:r>
          </w:p>
          <w:p w:rsidR="00452917" w:rsidRPr="00E60AE8" w:rsidRDefault="00452917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人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数</w:t>
            </w:r>
          </w:p>
        </w:tc>
        <w:tc>
          <w:tcPr>
            <w:tcW w:w="2049" w:type="dxa"/>
            <w:tcBorders>
              <w:left w:val="single" w:sz="4" w:space="0" w:color="auto"/>
            </w:tcBorders>
            <w:vAlign w:val="center"/>
          </w:tcPr>
          <w:p w:rsidR="00452917" w:rsidRPr="00E60AE8" w:rsidRDefault="00452917" w:rsidP="00452917">
            <w:pPr>
              <w:widowControl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</w:tr>
      <w:tr w:rsidR="00452917" w:rsidTr="007E3D6F">
        <w:trPr>
          <w:trHeight w:val="2014"/>
          <w:tblCellSpacing w:w="0" w:type="dxa"/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452917" w:rsidRPr="00E60AE8" w:rsidRDefault="00452917" w:rsidP="007E3D6F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3539" w:type="dxa"/>
            <w:gridSpan w:val="3"/>
            <w:tcBorders>
              <w:right w:val="single" w:sz="4" w:space="0" w:color="auto"/>
            </w:tcBorders>
          </w:tcPr>
          <w:p w:rsidR="00452917" w:rsidRPr="00E60AE8" w:rsidRDefault="00452917" w:rsidP="007E3D6F">
            <w:pPr>
              <w:widowControl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7E3D6F" w:rsidRDefault="00452917" w:rsidP="007E3D6F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招聘会</w:t>
            </w:r>
          </w:p>
          <w:p w:rsidR="00452917" w:rsidRDefault="00452917" w:rsidP="007E3D6F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用餐份数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452917" w:rsidRPr="00452917" w:rsidRDefault="00452917" w:rsidP="00C01260">
            <w:pPr>
              <w:widowControl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  <w:p w:rsidR="00452917" w:rsidRPr="00E60AE8" w:rsidRDefault="00452917" w:rsidP="00C01260">
            <w:pPr>
              <w:widowControl/>
              <w:ind w:firstLineChars="100" w:firstLine="240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</w:tr>
    </w:tbl>
    <w:p w:rsidR="00C934E9" w:rsidRDefault="00C934E9" w:rsidP="00C934E9">
      <w:pPr>
        <w:spacing w:line="360" w:lineRule="auto"/>
        <w:ind w:leftChars="227" w:left="477"/>
        <w:rPr>
          <w:rFonts w:ascii="Verdana" w:hAnsi="Verdana" w:cs="宋体"/>
          <w:color w:val="000000"/>
          <w:kern w:val="0"/>
          <w:sz w:val="19"/>
          <w:szCs w:val="19"/>
        </w:rPr>
      </w:pPr>
      <w:r>
        <w:rPr>
          <w:rFonts w:ascii="Verdana" w:hAnsi="Verdana" w:cs="宋体" w:hint="eastAsia"/>
          <w:color w:val="000000"/>
          <w:kern w:val="0"/>
          <w:sz w:val="19"/>
          <w:szCs w:val="19"/>
        </w:rPr>
        <w:t>注</w:t>
      </w:r>
      <w:r>
        <w:rPr>
          <w:rFonts w:ascii="Verdana" w:hAnsi="Verdana" w:cs="宋体"/>
          <w:color w:val="000000"/>
          <w:kern w:val="0"/>
          <w:sz w:val="19"/>
          <w:szCs w:val="19"/>
        </w:rPr>
        <w:t>：</w:t>
      </w:r>
      <w:r>
        <w:rPr>
          <w:rFonts w:ascii="Verdana" w:hAnsi="Verdana" w:cs="宋体" w:hint="eastAsia"/>
          <w:color w:val="000000"/>
          <w:kern w:val="0"/>
          <w:sz w:val="19"/>
          <w:szCs w:val="19"/>
        </w:rPr>
        <w:t>请于</w:t>
      </w:r>
      <w:r>
        <w:rPr>
          <w:rFonts w:ascii="Verdana" w:hAnsi="Verdana" w:cs="宋体"/>
          <w:color w:val="000000"/>
          <w:kern w:val="0"/>
          <w:sz w:val="19"/>
          <w:szCs w:val="19"/>
        </w:rPr>
        <w:t>1</w:t>
      </w:r>
      <w:r>
        <w:rPr>
          <w:rFonts w:ascii="Verdana" w:hAnsi="Verdana" w:cs="宋体"/>
          <w:color w:val="000000"/>
          <w:kern w:val="0"/>
          <w:sz w:val="19"/>
          <w:szCs w:val="19"/>
        </w:rPr>
        <w:t>月</w:t>
      </w:r>
      <w:r w:rsidR="00452917">
        <w:rPr>
          <w:rFonts w:ascii="Verdana" w:hAnsi="Verdana" w:cs="宋体"/>
          <w:color w:val="000000"/>
          <w:kern w:val="0"/>
          <w:sz w:val="19"/>
          <w:szCs w:val="19"/>
        </w:rPr>
        <w:t>8</w:t>
      </w:r>
      <w:r>
        <w:rPr>
          <w:rFonts w:ascii="Verdana" w:hAnsi="Verdana" w:cs="宋体" w:hint="eastAsia"/>
          <w:color w:val="000000"/>
          <w:kern w:val="0"/>
          <w:sz w:val="19"/>
          <w:szCs w:val="19"/>
        </w:rPr>
        <w:t>日前上表与</w:t>
      </w:r>
      <w:r>
        <w:rPr>
          <w:rFonts w:ascii="Verdana" w:hAnsi="Verdana" w:cs="宋体"/>
          <w:color w:val="000000"/>
          <w:kern w:val="0"/>
          <w:sz w:val="19"/>
          <w:szCs w:val="19"/>
        </w:rPr>
        <w:t>《</w:t>
      </w:r>
      <w:r>
        <w:rPr>
          <w:rFonts w:ascii="Verdana" w:hAnsi="Verdana" w:cs="宋体" w:hint="eastAsia"/>
          <w:color w:val="000000"/>
          <w:kern w:val="0"/>
          <w:sz w:val="19"/>
          <w:szCs w:val="19"/>
        </w:rPr>
        <w:t>单位介绍材料</w:t>
      </w:r>
      <w:r>
        <w:rPr>
          <w:rFonts w:ascii="Verdana" w:hAnsi="Verdana" w:cs="宋体"/>
          <w:color w:val="000000"/>
          <w:kern w:val="0"/>
          <w:sz w:val="19"/>
          <w:szCs w:val="19"/>
        </w:rPr>
        <w:t>》</w:t>
      </w:r>
      <w:r>
        <w:rPr>
          <w:rFonts w:ascii="Verdana" w:hAnsi="Verdana" w:cs="宋体" w:hint="eastAsia"/>
          <w:color w:val="000000"/>
          <w:kern w:val="0"/>
          <w:sz w:val="19"/>
          <w:szCs w:val="19"/>
        </w:rPr>
        <w:t>（附件</w:t>
      </w:r>
      <w:r w:rsidR="00452917">
        <w:rPr>
          <w:rFonts w:ascii="Verdana" w:hAnsi="Verdana" w:cs="宋体"/>
          <w:color w:val="000000"/>
          <w:kern w:val="0"/>
          <w:sz w:val="19"/>
          <w:szCs w:val="19"/>
        </w:rPr>
        <w:t>4</w:t>
      </w:r>
      <w:r>
        <w:rPr>
          <w:rFonts w:ascii="Verdana" w:hAnsi="Verdana" w:cs="宋体" w:hint="eastAsia"/>
          <w:color w:val="000000"/>
          <w:kern w:val="0"/>
          <w:sz w:val="19"/>
          <w:szCs w:val="19"/>
        </w:rPr>
        <w:t>）</w:t>
      </w:r>
      <w:hyperlink r:id="rId4" w:history="1">
        <w:r w:rsidRPr="00013427">
          <w:rPr>
            <w:rFonts w:hint="eastAsia"/>
            <w:color w:val="000000"/>
          </w:rPr>
          <w:t>一并</w:t>
        </w:r>
        <w:r w:rsidRPr="00013427">
          <w:rPr>
            <w:color w:val="000000"/>
          </w:rPr>
          <w:t>发送到</w:t>
        </w:r>
        <w:r w:rsidR="007E3D6F" w:rsidRPr="0094373A">
          <w:rPr>
            <w:rFonts w:ascii="宋体" w:hAnsi="宋体" w:cs="宋体"/>
            <w:color w:val="333333"/>
            <w:kern w:val="0"/>
            <w:sz w:val="24"/>
          </w:rPr>
          <w:t>63901872</w:t>
        </w:r>
        <w:r w:rsidR="007E3D6F" w:rsidRPr="00845040">
          <w:rPr>
            <w:rFonts w:ascii="宋体" w:hAnsi="宋体" w:cs="宋体" w:hint="eastAsia"/>
            <w:color w:val="333333"/>
            <w:kern w:val="0"/>
            <w:sz w:val="24"/>
          </w:rPr>
          <w:t>@qq.com</w:t>
        </w:r>
        <w:r w:rsidR="007E3D6F" w:rsidRPr="00845040">
          <w:rPr>
            <w:rFonts w:ascii="宋体" w:hAnsi="宋体" w:cs="宋体" w:hint="eastAsia"/>
            <w:color w:val="333333"/>
            <w:kern w:val="0"/>
            <w:sz w:val="24"/>
          </w:rPr>
          <w:t xml:space="preserve"> </w:t>
        </w:r>
      </w:hyperlink>
      <w:r>
        <w:rPr>
          <w:rFonts w:ascii="Verdana" w:hAnsi="Verdana" w:cs="宋体"/>
          <w:color w:val="000000"/>
          <w:kern w:val="0"/>
          <w:sz w:val="19"/>
          <w:szCs w:val="19"/>
        </w:rPr>
        <w:t>，</w:t>
      </w:r>
    </w:p>
    <w:p w:rsidR="007100CC" w:rsidRDefault="007E3D6F" w:rsidP="007100CC">
      <w:pPr>
        <w:spacing w:line="360" w:lineRule="auto"/>
        <w:ind w:firstLineChars="50" w:firstLine="105"/>
        <w:rPr>
          <w:rFonts w:ascii="Verdana" w:hAnsi="Verdana" w:cs="宋体"/>
          <w:color w:val="000000"/>
          <w:kern w:val="0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1ACB3D" wp14:editId="7AF39A3B">
            <wp:simplePos x="0" y="0"/>
            <wp:positionH relativeFrom="column">
              <wp:posOffset>4380230</wp:posOffset>
            </wp:positionH>
            <wp:positionV relativeFrom="paragraph">
              <wp:posOffset>170815</wp:posOffset>
            </wp:positionV>
            <wp:extent cx="1077595" cy="1081405"/>
            <wp:effectExtent l="0" t="76200" r="84455" b="4445"/>
            <wp:wrapNone/>
            <wp:docPr id="1" name="图片 1" descr="C:\Users\Administrator\AppData\Roaming\Tencent\Users\1078309329\QQ\WinTemp\RichOle\TMM[_4TTOMEK6H_(ZHBQT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strator\AppData\Roaming\Tencent\Users\1078309329\QQ\WinTemp\RichOle\TMM[_4TTOMEK6H_(ZHBQTAC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4E9">
        <w:rPr>
          <w:rFonts w:ascii="Verdana" w:hAnsi="Verdana" w:cs="宋体"/>
          <w:color w:val="000000"/>
          <w:kern w:val="0"/>
          <w:sz w:val="19"/>
          <w:szCs w:val="19"/>
        </w:rPr>
        <w:t>以便我们进一步做好</w:t>
      </w:r>
      <w:r w:rsidR="00C934E9">
        <w:rPr>
          <w:rFonts w:ascii="Verdana" w:hAnsi="Verdana" w:cs="宋体" w:hint="eastAsia"/>
          <w:color w:val="000000"/>
          <w:kern w:val="0"/>
          <w:sz w:val="19"/>
          <w:szCs w:val="19"/>
        </w:rPr>
        <w:t>招聘会</w:t>
      </w:r>
      <w:r w:rsidR="00C934E9">
        <w:rPr>
          <w:rFonts w:ascii="Verdana" w:hAnsi="Verdana" w:cs="宋体"/>
          <w:color w:val="000000"/>
          <w:kern w:val="0"/>
          <w:sz w:val="19"/>
          <w:szCs w:val="19"/>
        </w:rPr>
        <w:t>组织安排</w:t>
      </w:r>
      <w:r w:rsidR="00C934E9">
        <w:rPr>
          <w:rFonts w:ascii="Verdana" w:hAnsi="Verdana" w:cs="宋体" w:hint="eastAsia"/>
          <w:color w:val="000000"/>
          <w:kern w:val="0"/>
          <w:sz w:val="19"/>
          <w:szCs w:val="19"/>
        </w:rPr>
        <w:t>宣传</w:t>
      </w:r>
      <w:r w:rsidR="00C934E9">
        <w:rPr>
          <w:rFonts w:ascii="Verdana" w:hAnsi="Verdana" w:cs="宋体"/>
          <w:color w:val="000000"/>
          <w:kern w:val="0"/>
          <w:sz w:val="19"/>
          <w:szCs w:val="19"/>
        </w:rPr>
        <w:t>工作。</w:t>
      </w:r>
    </w:p>
    <w:p w:rsidR="005B16D7" w:rsidRPr="00452917" w:rsidRDefault="00452917" w:rsidP="007100CC">
      <w:pPr>
        <w:spacing w:line="360" w:lineRule="auto"/>
        <w:ind w:firstLineChars="50" w:firstLine="141"/>
      </w:pPr>
      <w:r w:rsidRPr="00013427">
        <w:rPr>
          <w:rFonts w:cs="宋体" w:hint="eastAsia"/>
          <w:b/>
          <w:bCs/>
          <w:color w:val="000000"/>
          <w:kern w:val="0"/>
          <w:sz w:val="28"/>
          <w:u w:val="wavyDouble"/>
        </w:rPr>
        <w:t>欢迎选拔无锡卫生高等职业技术学校</w:t>
      </w:r>
      <w:r w:rsidRPr="00013427">
        <w:rPr>
          <w:rFonts w:cs="宋体" w:hint="eastAsia"/>
          <w:b/>
          <w:bCs/>
          <w:color w:val="000000"/>
          <w:kern w:val="0"/>
          <w:sz w:val="28"/>
          <w:u w:val="wavyDouble"/>
        </w:rPr>
        <w:t>20</w:t>
      </w:r>
      <w:r>
        <w:rPr>
          <w:rFonts w:cs="宋体"/>
          <w:b/>
          <w:bCs/>
          <w:color w:val="000000"/>
          <w:kern w:val="0"/>
          <w:sz w:val="28"/>
          <w:u w:val="wavyDouble"/>
        </w:rPr>
        <w:t>20</w:t>
      </w:r>
      <w:r w:rsidRPr="00013427">
        <w:rPr>
          <w:rFonts w:cs="宋体" w:hint="eastAsia"/>
          <w:b/>
          <w:bCs/>
          <w:color w:val="000000"/>
          <w:kern w:val="0"/>
          <w:sz w:val="28"/>
          <w:u w:val="wavyDouble"/>
        </w:rPr>
        <w:t>届毕业生！</w:t>
      </w:r>
    </w:p>
    <w:sectPr w:rsidR="005B16D7" w:rsidRPr="00452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E9"/>
    <w:rsid w:val="000049D3"/>
    <w:rsid w:val="000126CE"/>
    <w:rsid w:val="00015EEF"/>
    <w:rsid w:val="00016F79"/>
    <w:rsid w:val="00026CCE"/>
    <w:rsid w:val="000313DA"/>
    <w:rsid w:val="00037114"/>
    <w:rsid w:val="000462EB"/>
    <w:rsid w:val="000B045B"/>
    <w:rsid w:val="000E1D1B"/>
    <w:rsid w:val="000F3FF9"/>
    <w:rsid w:val="00103838"/>
    <w:rsid w:val="00110CE6"/>
    <w:rsid w:val="001161D1"/>
    <w:rsid w:val="00132DBF"/>
    <w:rsid w:val="001361BF"/>
    <w:rsid w:val="0017567A"/>
    <w:rsid w:val="001805BB"/>
    <w:rsid w:val="00181189"/>
    <w:rsid w:val="0018770B"/>
    <w:rsid w:val="00194F5A"/>
    <w:rsid w:val="001B1857"/>
    <w:rsid w:val="001E7422"/>
    <w:rsid w:val="00203590"/>
    <w:rsid w:val="00206801"/>
    <w:rsid w:val="0023464D"/>
    <w:rsid w:val="00250504"/>
    <w:rsid w:val="00253BD3"/>
    <w:rsid w:val="00267F26"/>
    <w:rsid w:val="002A0A88"/>
    <w:rsid w:val="002C6A9E"/>
    <w:rsid w:val="002C6EE8"/>
    <w:rsid w:val="002D5D99"/>
    <w:rsid w:val="002F0BC4"/>
    <w:rsid w:val="002F1BB1"/>
    <w:rsid w:val="0031062B"/>
    <w:rsid w:val="003405EA"/>
    <w:rsid w:val="0034316F"/>
    <w:rsid w:val="003C2745"/>
    <w:rsid w:val="003D339D"/>
    <w:rsid w:val="003F6CB1"/>
    <w:rsid w:val="00452763"/>
    <w:rsid w:val="00452917"/>
    <w:rsid w:val="00462804"/>
    <w:rsid w:val="00464517"/>
    <w:rsid w:val="004706B5"/>
    <w:rsid w:val="0047081D"/>
    <w:rsid w:val="004F433F"/>
    <w:rsid w:val="005171A2"/>
    <w:rsid w:val="00523405"/>
    <w:rsid w:val="005B16D7"/>
    <w:rsid w:val="005C3ABE"/>
    <w:rsid w:val="005F54A9"/>
    <w:rsid w:val="0060076E"/>
    <w:rsid w:val="00620925"/>
    <w:rsid w:val="006379F5"/>
    <w:rsid w:val="00676B08"/>
    <w:rsid w:val="006A425E"/>
    <w:rsid w:val="006D686E"/>
    <w:rsid w:val="006F66DB"/>
    <w:rsid w:val="007100CC"/>
    <w:rsid w:val="00731423"/>
    <w:rsid w:val="0074026A"/>
    <w:rsid w:val="0074772F"/>
    <w:rsid w:val="007533E3"/>
    <w:rsid w:val="00775127"/>
    <w:rsid w:val="007A5C3C"/>
    <w:rsid w:val="007E3D6F"/>
    <w:rsid w:val="00803AB9"/>
    <w:rsid w:val="00823688"/>
    <w:rsid w:val="00835574"/>
    <w:rsid w:val="008369CD"/>
    <w:rsid w:val="00842C82"/>
    <w:rsid w:val="008A0030"/>
    <w:rsid w:val="008A3E88"/>
    <w:rsid w:val="008A4E60"/>
    <w:rsid w:val="008B4DAF"/>
    <w:rsid w:val="008F36C3"/>
    <w:rsid w:val="00915ECE"/>
    <w:rsid w:val="009161C8"/>
    <w:rsid w:val="0095512C"/>
    <w:rsid w:val="009932A5"/>
    <w:rsid w:val="0099428A"/>
    <w:rsid w:val="009A61A0"/>
    <w:rsid w:val="009B59A9"/>
    <w:rsid w:val="00A057CC"/>
    <w:rsid w:val="00A306EC"/>
    <w:rsid w:val="00A313B5"/>
    <w:rsid w:val="00A54B11"/>
    <w:rsid w:val="00AA6416"/>
    <w:rsid w:val="00AB210E"/>
    <w:rsid w:val="00AC5153"/>
    <w:rsid w:val="00AD7EB3"/>
    <w:rsid w:val="00AE6173"/>
    <w:rsid w:val="00B01C8A"/>
    <w:rsid w:val="00B076C4"/>
    <w:rsid w:val="00B23AD5"/>
    <w:rsid w:val="00B4086F"/>
    <w:rsid w:val="00B85721"/>
    <w:rsid w:val="00BB5D07"/>
    <w:rsid w:val="00BC3A4D"/>
    <w:rsid w:val="00BD4A82"/>
    <w:rsid w:val="00C11E8F"/>
    <w:rsid w:val="00C35CFB"/>
    <w:rsid w:val="00C36141"/>
    <w:rsid w:val="00C44CD1"/>
    <w:rsid w:val="00C50CEC"/>
    <w:rsid w:val="00C60F4F"/>
    <w:rsid w:val="00C63CE1"/>
    <w:rsid w:val="00C66D0D"/>
    <w:rsid w:val="00C7745B"/>
    <w:rsid w:val="00C934E9"/>
    <w:rsid w:val="00CC0872"/>
    <w:rsid w:val="00CC16BD"/>
    <w:rsid w:val="00CC2DC7"/>
    <w:rsid w:val="00D20931"/>
    <w:rsid w:val="00D34AF1"/>
    <w:rsid w:val="00D558AC"/>
    <w:rsid w:val="00D9400A"/>
    <w:rsid w:val="00D96C92"/>
    <w:rsid w:val="00DA7252"/>
    <w:rsid w:val="00DA7FD5"/>
    <w:rsid w:val="00DB06A8"/>
    <w:rsid w:val="00DC22DC"/>
    <w:rsid w:val="00DE5A71"/>
    <w:rsid w:val="00DE6040"/>
    <w:rsid w:val="00E5547D"/>
    <w:rsid w:val="00E63D76"/>
    <w:rsid w:val="00E65509"/>
    <w:rsid w:val="00E836B6"/>
    <w:rsid w:val="00E85073"/>
    <w:rsid w:val="00EB4FC9"/>
    <w:rsid w:val="00EB64CD"/>
    <w:rsid w:val="00ED02FA"/>
    <w:rsid w:val="00F12A99"/>
    <w:rsid w:val="00F20792"/>
    <w:rsid w:val="00F24CF0"/>
    <w:rsid w:val="00F255BB"/>
    <w:rsid w:val="00F371EA"/>
    <w:rsid w:val="00F95B4E"/>
    <w:rsid w:val="00FD1EC0"/>
    <w:rsid w:val="00F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B95B"/>
  <w15:chartTrackingRefBased/>
  <w15:docId w15:val="{7E22F645-323E-4961-B36E-7105301A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Users\Administrator\AppData\Roaming\Tencent\Users\1078309329\QQ\WinTemp\RichOle\TMM%5b_4TTOMEK6H_(ZHBQTAC.png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&#19968;&#24182;&#21457;&#36865;&#21040;985286946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包涵容</dc:creator>
  <cp:keywords/>
  <dc:description/>
  <cp:lastModifiedBy>wlw</cp:lastModifiedBy>
  <cp:revision>3</cp:revision>
  <dcterms:created xsi:type="dcterms:W3CDTF">2019-11-18T02:55:00Z</dcterms:created>
  <dcterms:modified xsi:type="dcterms:W3CDTF">2019-11-18T06:39:00Z</dcterms:modified>
</cp:coreProperties>
</file>